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8" w:rsidRDefault="00422244" w:rsidP="00422244">
      <w:pPr>
        <w:jc w:val="left"/>
        <w:rPr>
          <w:b/>
          <w:sz w:val="24"/>
          <w:szCs w:val="24"/>
        </w:rPr>
      </w:pPr>
      <w:r w:rsidRPr="00422244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6.35pt;margin-top:16.9pt;width:349.35pt;height:40.6pt;z-index:251662336;mso-height-percent:200;mso-height-percent:200;mso-width-relative:margin;mso-height-relative:margin">
            <v:textbox style="mso-fit-shape-to-text:t">
              <w:txbxContent>
                <w:p w:rsidR="00422244" w:rsidRPr="00422244" w:rsidRDefault="00422244" w:rsidP="00422244">
                  <w:pPr>
                    <w:jc w:val="center"/>
                    <w:rPr>
                      <w:rFonts w:ascii="Lucida Calligraphy" w:hAnsi="Lucida Calligraphy"/>
                      <w:sz w:val="24"/>
                      <w:szCs w:val="24"/>
                    </w:rPr>
                  </w:pPr>
                  <w:proofErr w:type="spellStart"/>
                  <w:r w:rsidRPr="00422244">
                    <w:rPr>
                      <w:rFonts w:ascii="Lucida Calligraphy" w:hAnsi="Lucida Calligraphy"/>
                      <w:sz w:val="24"/>
                      <w:szCs w:val="24"/>
                    </w:rPr>
                    <w:t>Meigs</w:t>
                  </w:r>
                  <w:proofErr w:type="spellEnd"/>
                  <w:r w:rsidRPr="00422244">
                    <w:rPr>
                      <w:rFonts w:ascii="Lucida Calligraphy" w:hAnsi="Lucida Calligraphy"/>
                      <w:sz w:val="24"/>
                      <w:szCs w:val="24"/>
                    </w:rPr>
                    <w:t xml:space="preserve"> County Family and Children First Council</w:t>
                  </w:r>
                </w:p>
                <w:p w:rsidR="00422244" w:rsidRPr="00422244" w:rsidRDefault="00422244" w:rsidP="00422244">
                  <w:pPr>
                    <w:jc w:val="center"/>
                    <w:rPr>
                      <w:rFonts w:ascii="Lucida Calligraphy" w:hAnsi="Lucida Calligraphy"/>
                      <w:sz w:val="24"/>
                      <w:szCs w:val="24"/>
                    </w:rPr>
                  </w:pPr>
                  <w:r w:rsidRPr="00422244">
                    <w:rPr>
                      <w:rFonts w:ascii="Lucida Calligraphy" w:hAnsi="Lucida Calligraphy"/>
                      <w:sz w:val="24"/>
                      <w:szCs w:val="24"/>
                    </w:rPr>
                    <w:t>Request for Dispute Resolution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drawing>
          <wp:inline distT="0" distB="0" distL="0" distR="0">
            <wp:extent cx="1504950" cy="1001476"/>
            <wp:effectExtent l="19050" t="0" r="0" b="0"/>
            <wp:docPr id="1" name="Picture 0" descr="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D8" w:rsidRDefault="00014BF9" w:rsidP="007650D8">
      <w:pPr>
        <w:jc w:val="left"/>
        <w:rPr>
          <w:b/>
          <w:sz w:val="24"/>
          <w:szCs w:val="24"/>
        </w:rPr>
      </w:pPr>
      <w:r w:rsidRPr="00014BF9">
        <w:rPr>
          <w:noProof/>
          <w:sz w:val="24"/>
          <w:szCs w:val="24"/>
        </w:rPr>
        <w:pict>
          <v:rect id="_x0000_s1027" style="position:absolute;margin-left:2.25pt;margin-top:7.8pt;width:21.75pt;height:23.25pt;z-index:251658240"/>
        </w:pict>
      </w:r>
      <w:r w:rsidRPr="00014BF9">
        <w:rPr>
          <w:noProof/>
          <w:sz w:val="24"/>
          <w:szCs w:val="24"/>
        </w:rPr>
        <w:pict>
          <v:rect id="_x0000_s1029" style="position:absolute;margin-left:273.75pt;margin-top:7.8pt;width:21pt;height:23.25pt;z-index:251660288"/>
        </w:pict>
      </w:r>
      <w:r w:rsidRPr="00014BF9">
        <w:rPr>
          <w:noProof/>
          <w:sz w:val="24"/>
          <w:szCs w:val="24"/>
        </w:rPr>
        <w:pict>
          <v:rect id="_x0000_s1028" style="position:absolute;margin-left:192pt;margin-top:7.8pt;width:22.5pt;height:23.25pt;z-index:251659264"/>
        </w:pic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b/>
        </w:rPr>
      </w:pPr>
      <w:r>
        <w:rPr>
          <w:b/>
          <w:sz w:val="24"/>
          <w:szCs w:val="24"/>
        </w:rPr>
        <w:t xml:space="preserve">           </w:t>
      </w:r>
      <w:r w:rsidRPr="00422244">
        <w:rPr>
          <w:rFonts w:ascii="Times New Roman" w:hAnsi="Times New Roman" w:cs="Times New Roman"/>
          <w:sz w:val="24"/>
          <w:szCs w:val="24"/>
        </w:rPr>
        <w:t>B</w:t>
      </w:r>
      <w:r w:rsidR="00422244">
        <w:rPr>
          <w:rFonts w:ascii="Times New Roman" w:hAnsi="Times New Roman" w:cs="Times New Roman"/>
          <w:sz w:val="24"/>
          <w:szCs w:val="24"/>
        </w:rPr>
        <w:t xml:space="preserve">etween Parent and Council      </w:t>
      </w:r>
      <w:r w:rsidRPr="00422244">
        <w:rPr>
          <w:rFonts w:ascii="Times New Roman" w:hAnsi="Times New Roman" w:cs="Times New Roman"/>
          <w:sz w:val="24"/>
          <w:szCs w:val="24"/>
        </w:rPr>
        <w:tab/>
        <w:t xml:space="preserve">   Part C</w:t>
      </w:r>
      <w:r w:rsidRPr="004222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22244">
        <w:rPr>
          <w:rFonts w:ascii="Times New Roman" w:hAnsi="Times New Roman" w:cs="Times New Roman"/>
        </w:rPr>
        <w:t>Agency Dispute w/County Council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b/>
          <w:sz w:val="24"/>
          <w:szCs w:val="24"/>
        </w:rPr>
        <w:t xml:space="preserve">Purpose – </w:t>
      </w:r>
      <w:r w:rsidRPr="00422244">
        <w:rPr>
          <w:rFonts w:ascii="Times New Roman" w:hAnsi="Times New Roman" w:cs="Times New Roman"/>
          <w:sz w:val="24"/>
          <w:szCs w:val="24"/>
        </w:rPr>
        <w:t>To request formal dispute resolution as described in the Service Coordination Mechanism.  Use this form to resolve issues relating to service coordination that defy a consensus solution among members of a family team, family, or agency.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b/>
          <w:sz w:val="24"/>
          <w:szCs w:val="24"/>
        </w:rPr>
        <w:t xml:space="preserve">Application – </w:t>
      </w:r>
      <w:r w:rsidRPr="00422244">
        <w:rPr>
          <w:rFonts w:ascii="Times New Roman" w:hAnsi="Times New Roman" w:cs="Times New Roman"/>
          <w:sz w:val="24"/>
          <w:szCs w:val="24"/>
        </w:rPr>
        <w:t>Submit this form to the FCFC Coordinator at 175 Race Street, P.O. Box 191, Middleport, Ohio 45760 or fax to (740) 992-7500, for resolution of issues regarding service coordination.  A service coordinator, provider, family member, or other member of a family team may submit this request.  Any council member may submit a request regarding Council business.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Submitted by: _____________________________</w:t>
      </w:r>
      <w:r w:rsidRPr="00422244">
        <w:rPr>
          <w:rFonts w:ascii="Times New Roman" w:hAnsi="Times New Roman" w:cs="Times New Roman"/>
          <w:sz w:val="24"/>
          <w:szCs w:val="24"/>
        </w:rPr>
        <w:tab/>
        <w:t>Phone: _____________________________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Position and Agency (if applicable): _________________________________________________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 xml:space="preserve">Issue: (Identify the reason for this request) 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Other information: (include pertinent resolution attempts and list interested parties)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I hereby request formal resolution of the concern.  (Attach any pertinent documentation or additional comments.)</w:t>
      </w:r>
    </w:p>
    <w:p w:rsidR="007650D8" w:rsidRPr="00422244" w:rsidRDefault="007650D8" w:rsidP="007650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50D8" w:rsidRPr="007650D8" w:rsidRDefault="007650D8" w:rsidP="007650D8">
      <w:pPr>
        <w:jc w:val="left"/>
        <w:rPr>
          <w:sz w:val="24"/>
          <w:szCs w:val="24"/>
        </w:rPr>
      </w:pPr>
      <w:r w:rsidRPr="00422244">
        <w:rPr>
          <w:rFonts w:ascii="Times New Roman" w:hAnsi="Times New Roman" w:cs="Times New Roman"/>
          <w:sz w:val="24"/>
          <w:szCs w:val="24"/>
        </w:rPr>
        <w:t>Signature: ______________________________________________</w:t>
      </w:r>
      <w:r w:rsidRPr="00422244">
        <w:rPr>
          <w:rFonts w:ascii="Times New Roman" w:hAnsi="Times New Roman" w:cs="Times New Roman"/>
          <w:sz w:val="24"/>
          <w:szCs w:val="24"/>
        </w:rPr>
        <w:tab/>
        <w:t>Date: _____</w:t>
      </w:r>
      <w:r>
        <w:rPr>
          <w:sz w:val="24"/>
          <w:szCs w:val="24"/>
        </w:rPr>
        <w:t>________</w:t>
      </w:r>
    </w:p>
    <w:sectPr w:rsidR="007650D8" w:rsidRPr="007650D8" w:rsidSect="00F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650D8"/>
    <w:rsid w:val="00014BF9"/>
    <w:rsid w:val="003466C0"/>
    <w:rsid w:val="0037143C"/>
    <w:rsid w:val="004043AE"/>
    <w:rsid w:val="004115FA"/>
    <w:rsid w:val="00422244"/>
    <w:rsid w:val="00490685"/>
    <w:rsid w:val="004C51F1"/>
    <w:rsid w:val="005079D0"/>
    <w:rsid w:val="0063494F"/>
    <w:rsid w:val="006B2E6E"/>
    <w:rsid w:val="007650D8"/>
    <w:rsid w:val="00AA24F6"/>
    <w:rsid w:val="00BE7433"/>
    <w:rsid w:val="00CC5361"/>
    <w:rsid w:val="00D23A7D"/>
    <w:rsid w:val="00D27275"/>
    <w:rsid w:val="00D50F20"/>
    <w:rsid w:val="00E74B84"/>
    <w:rsid w:val="00E82C55"/>
    <w:rsid w:val="00EB6682"/>
    <w:rsid w:val="00F2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Rio Grande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</dc:creator>
  <cp:keywords/>
  <dc:description/>
  <cp:lastModifiedBy>Andrea </cp:lastModifiedBy>
  <cp:revision>2</cp:revision>
  <dcterms:created xsi:type="dcterms:W3CDTF">2013-09-16T19:08:00Z</dcterms:created>
  <dcterms:modified xsi:type="dcterms:W3CDTF">2014-02-04T19:17:00Z</dcterms:modified>
</cp:coreProperties>
</file>